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814"/>
        <w:gridCol w:w="1148"/>
        <w:gridCol w:w="657"/>
        <w:gridCol w:w="366"/>
        <w:gridCol w:w="289"/>
        <w:gridCol w:w="289"/>
        <w:gridCol w:w="236"/>
        <w:gridCol w:w="785"/>
        <w:gridCol w:w="1026"/>
        <w:gridCol w:w="442"/>
        <w:gridCol w:w="966"/>
        <w:gridCol w:w="1183"/>
        <w:gridCol w:w="609"/>
        <w:gridCol w:w="689"/>
        <w:gridCol w:w="86"/>
        <w:gridCol w:w="1348"/>
      </w:tblGrid>
      <w:tr w:rsidR="007A7B92" w:rsidRPr="00CC34EB" w:rsidTr="00255EFA">
        <w:trPr>
          <w:gridAfter w:val="2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15"/>
            <w:noWrap/>
            <w:vAlign w:val="bottom"/>
            <w:hideMark/>
          </w:tcPr>
          <w:p w:rsidR="007A5D0E" w:rsidRDefault="00B75218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7A5D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</w:p>
          <w:p w:rsidR="007A7B92" w:rsidRPr="00EF3128" w:rsidRDefault="009A45EB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 образовании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                              "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5218" w:rsidRPr="00CC34EB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7A5D0E" w:rsidRPr="00F550B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</w:t>
            </w:r>
            <w:r w:rsidR="00B75218" w:rsidRPr="00F550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именуемый</w:t>
            </w:r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(ая)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лице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____________________________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действующего на основании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</w:rPr>
              <w:t>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:rsidR="007A7B92" w:rsidRPr="00EF3128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Предмет договора</w:t>
            </w:r>
          </w:p>
          <w:p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91074C" w:rsidRPr="0091074C">
              <w:rPr>
                <w:color w:val="auto"/>
              </w:rPr>
              <w:t>сотрудни</w:t>
            </w:r>
            <w:r w:rsidR="004844AB">
              <w:rPr>
                <w:color w:val="auto"/>
              </w:rPr>
              <w:t>кам</w:t>
            </w:r>
            <w:r w:rsidR="0091074C" w:rsidRPr="0091074C">
              <w:rPr>
                <w:color w:val="auto"/>
              </w:rPr>
              <w:t xml:space="preserve"> </w:t>
            </w:r>
            <w:r w:rsidR="0091074C" w:rsidRPr="00EF3128">
              <w:rPr>
                <w:color w:val="auto"/>
              </w:rPr>
              <w:t>Заказчика</w:t>
            </w:r>
            <w:r w:rsidR="0091074C" w:rsidRPr="0091074C">
              <w:rPr>
                <w:color w:val="auto"/>
              </w:rPr>
              <w:t>,</w:t>
            </w:r>
            <w:r w:rsidR="0091074C" w:rsidRPr="00EF3128">
              <w:rPr>
                <w:color w:val="auto"/>
              </w:rPr>
              <w:t xml:space="preserve"> </w:t>
            </w:r>
            <w:r w:rsidR="0091074C" w:rsidRPr="0091074C">
              <w:rPr>
                <w:color w:val="auto"/>
              </w:rPr>
              <w:t>указанн</w:t>
            </w:r>
            <w:r w:rsidR="004844AB">
              <w:rPr>
                <w:color w:val="auto"/>
              </w:rPr>
              <w:t>ым</w:t>
            </w:r>
            <w:r w:rsidR="0091074C" w:rsidRPr="0091074C">
              <w:rPr>
                <w:color w:val="auto"/>
              </w:rPr>
              <w:t xml:space="preserve"> в приложении №1 к настоящему договору (далее именуемые </w:t>
            </w:r>
            <w:r w:rsidR="0091074C" w:rsidRPr="00EF3128">
              <w:rPr>
                <w:color w:val="auto"/>
              </w:rPr>
              <w:t>Слушател</w:t>
            </w:r>
            <w:r w:rsidR="004844AB">
              <w:rPr>
                <w:color w:val="auto"/>
              </w:rPr>
              <w:t>ь</w:t>
            </w:r>
            <w:r w:rsidR="0091074C" w:rsidRPr="0091074C">
              <w:rPr>
                <w:color w:val="auto"/>
              </w:rPr>
              <w:t xml:space="preserve">),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 образовательную услугу для </w:t>
            </w:r>
            <w:r w:rsidR="0091074C" w:rsidRPr="00EF3128">
              <w:rPr>
                <w:color w:val="auto"/>
              </w:rPr>
              <w:t>Слушателей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F550B2" w:rsidRPr="0091074C">
              <w:rPr>
                <w:color w:val="auto"/>
              </w:rPr>
              <w:t xml:space="preserve">программе </w:t>
            </w:r>
            <w:r w:rsidR="00154534">
              <w:rPr>
                <w:color w:val="auto"/>
              </w:rPr>
              <w:t>профессиональной переподготовки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r w:rsidR="00154534">
              <w:rPr>
                <w:color w:val="auto"/>
                <w:u w:val="single"/>
              </w:rPr>
              <w:t>Кадастровая деятельность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154534" w:rsidRPr="00154534">
              <w:rPr>
                <w:color w:val="auto"/>
                <w:u w:val="single"/>
              </w:rPr>
              <w:t>60</w:t>
            </w:r>
            <w:r w:rsidR="003D1702" w:rsidRPr="00154534">
              <w:rPr>
                <w:color w:val="auto"/>
                <w:u w:val="single"/>
              </w:rPr>
              <w:t>0</w:t>
            </w:r>
            <w:r w:rsidR="003D1702" w:rsidRPr="004844AB">
              <w:rPr>
                <w:color w:val="auto"/>
                <w:u w:val="single"/>
              </w:rPr>
              <w:t xml:space="preserve">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</w:t>
            </w:r>
            <w:r w:rsidR="00F550B2" w:rsidRP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программ</w:t>
            </w:r>
            <w:r w:rsid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Pr="004844AB">
              <w:rPr>
                <w:color w:val="auto"/>
                <w:u w:val="single"/>
              </w:rPr>
              <w:t>очн</w:t>
            </w:r>
            <w:r w:rsidR="00154534">
              <w:rPr>
                <w:color w:val="auto"/>
                <w:u w:val="single"/>
              </w:rPr>
              <w:t>о-заочная с применением электронного обучения и дистанционных образовательных технологий</w:t>
            </w:r>
            <w:r w:rsidRPr="004844AB">
              <w:rPr>
                <w:color w:val="auto"/>
                <w:u w:val="single"/>
              </w:rPr>
              <w:t>,</w:t>
            </w:r>
            <w:r w:rsidRPr="00DD7A54">
              <w:rPr>
                <w:color w:val="auto"/>
              </w:rPr>
              <w:t xml:space="preserve"> </w:t>
            </w:r>
            <w:r w:rsidR="00F550B2">
              <w:rPr>
                <w:color w:val="auto"/>
              </w:rPr>
              <w:t xml:space="preserve"> </w:t>
            </w:r>
          </w:p>
          <w:p w:rsidR="00DD7A54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F550B2" w:rsidRPr="00F550B2">
              <w:rPr>
                <w:color w:val="auto"/>
              </w:rPr>
              <w:t>___________________________________</w:t>
            </w:r>
            <w:r w:rsidRPr="00F550B2">
              <w:rPr>
                <w:color w:val="auto"/>
              </w:rPr>
              <w:t>.</w:t>
            </w:r>
          </w:p>
          <w:p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Pr="00EF3128">
              <w:rPr>
                <w:color w:val="auto"/>
              </w:rPr>
              <w:t>Слушателями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 </w:t>
            </w:r>
            <w:r w:rsidRPr="00EF3128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, </w:t>
            </w:r>
            <w:r w:rsidRPr="00EF3128">
              <w:rPr>
                <w:color w:val="auto"/>
              </w:rPr>
              <w:t>Слушателя</w:t>
            </w:r>
            <w:r w:rsidR="00646390" w:rsidRPr="00EF3128">
              <w:rPr>
                <w:color w:val="auto"/>
              </w:rPr>
              <w:t>м</w:t>
            </w:r>
            <w:r>
              <w:rPr>
                <w:color w:val="auto"/>
              </w:rPr>
              <w:t xml:space="preserve"> </w:t>
            </w:r>
            <w:r w:rsidR="00F93236">
              <w:rPr>
                <w:color w:val="auto"/>
              </w:rPr>
              <w:t xml:space="preserve">выдается </w:t>
            </w:r>
            <w:r w:rsidR="00154534" w:rsidRPr="00154534">
              <w:rPr>
                <w:color w:val="auto"/>
                <w:u w:val="single"/>
              </w:rPr>
              <w:t>диплом о профессиональной переподготовке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7A7B92" w:rsidRPr="0091074C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:rsidR="008C60D5" w:rsidRPr="00DD7A54" w:rsidRDefault="008C60D5" w:rsidP="008C60D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  <w:r w:rsidR="0027456D">
              <w:rPr>
                <w:b/>
                <w:color w:val="auto"/>
              </w:rPr>
              <w:t>и Слушателей</w:t>
            </w:r>
          </w:p>
          <w:p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:rsidR="007F519C" w:rsidRPr="00356767" w:rsidRDefault="007F519C" w:rsidP="009E56FF">
            <w:pPr>
              <w:jc w:val="both"/>
            </w:pPr>
            <w:r w:rsidRPr="00EF3128">
              <w:t>2.3. Слушатель</w:t>
            </w:r>
            <w:r w:rsidRPr="00356767">
              <w:t xml:space="preserve"> 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2.3.1.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 тельной профессиональной </w:t>
            </w:r>
            <w:r w:rsidRPr="00356767">
              <w:t>программы.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2.3.2.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Слушателей</w:t>
            </w:r>
          </w:p>
          <w:p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3.1.1. Зачислить сотрудников Заказчика, указанных в приложении №1 к настоящему договору, выполнивших установленные законодательством </w:t>
            </w:r>
            <w:r w:rsidR="00CA44A4" w:rsidRPr="00CA44A4">
              <w:t>Российской Федерации</w:t>
            </w:r>
            <w:r w:rsidRPr="00CA44A4">
              <w:t>, учредительными документами, локальными нормативными актами Исполнителя условия приёма, в качестве Слушателей.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:rsidR="009E56FF" w:rsidRPr="00CA44A4" w:rsidRDefault="009E56FF" w:rsidP="00376A5C">
            <w:pPr>
              <w:jc w:val="both"/>
            </w:pPr>
            <w:r w:rsidRPr="00CA44A4">
              <w:t>3.1.4.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Слушателю предусмотренные выбранной образовательной программой условия ее освоения. </w:t>
            </w:r>
          </w:p>
          <w:p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Исполнителю полный комплект документов на Слушателя, предусмотренный правилами зачисления, установленными Исполнителем.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обеспечить Слушателю </w:t>
            </w:r>
            <w:r w:rsidR="00D203F7">
              <w:t>возможность личного присутствия на занятиях в соответствии с расписанием Исполнителя.</w:t>
            </w:r>
            <w:r w:rsidRPr="00CA44A4">
              <w:t xml:space="preserve"> </w:t>
            </w:r>
          </w:p>
          <w:p w:rsidR="009E56FF" w:rsidRPr="00EF3128" w:rsidRDefault="009E56FF" w:rsidP="00F80135">
            <w:pPr>
              <w:jc w:val="both"/>
            </w:pPr>
            <w:r w:rsidRPr="00EF3128">
              <w:t>3.3. Слушатель обязан:</w:t>
            </w:r>
          </w:p>
          <w:p w:rsidR="009E56FF" w:rsidRPr="00CA44A4" w:rsidRDefault="009E56FF" w:rsidP="00F80135">
            <w:pPr>
              <w:jc w:val="both"/>
            </w:pPr>
            <w:r w:rsidRPr="00CA44A4">
              <w:t xml:space="preserve">3.3.1.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:rsidR="009E56FF" w:rsidRPr="00CA44A4" w:rsidRDefault="009E56FF" w:rsidP="00F80135">
            <w:pPr>
              <w:jc w:val="both"/>
            </w:pPr>
            <w:r w:rsidRPr="00CA44A4">
              <w:t xml:space="preserve">3.3.2. </w:t>
            </w:r>
            <w:r w:rsidR="00F80135">
              <w:t xml:space="preserve">  </w:t>
            </w:r>
            <w:r w:rsidRPr="00CA44A4">
              <w:t xml:space="preserve">Соблюдать </w:t>
            </w:r>
            <w:r w:rsidR="00F80135">
              <w:t>требования локальных актов</w:t>
            </w:r>
            <w:r w:rsidRPr="00CA44A4">
              <w:t>, утвержденные Исполнителем.</w:t>
            </w:r>
          </w:p>
          <w:p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 xml:space="preserve">3.3.3. Бережно относиться к имуществу Исполнителя, которое предоставляется Слушателю </w:t>
            </w:r>
            <w:r w:rsidR="00F80135" w:rsidRPr="00EF3128">
              <w:rPr>
                <w:color w:val="auto"/>
              </w:rPr>
              <w:t>в пользование</w:t>
            </w:r>
            <w:r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Pr="00EF3128">
              <w:rPr>
                <w:color w:val="auto"/>
              </w:rPr>
              <w:t xml:space="preserve"> обучения. </w:t>
            </w:r>
          </w:p>
          <w:p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3.3.4. Иметь навыки работы с компьютером, электронной почтой и сетью Интернет, иметь постоянный адрес электронной почты (e-mail).</w:t>
            </w:r>
          </w:p>
          <w:p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154534">
              <w:rPr>
                <w:color w:val="auto"/>
              </w:rPr>
              <w:t>______________</w:t>
            </w:r>
            <w:r w:rsidR="009E56FF" w:rsidRPr="00EF3128">
              <w:rPr>
                <w:color w:val="auto"/>
              </w:rPr>
              <w:t xml:space="preserve"> (</w:t>
            </w:r>
            <w:r w:rsidR="00154534">
              <w:rPr>
                <w:color w:val="auto"/>
              </w:rPr>
              <w:t>_______________</w:t>
            </w:r>
            <w:bookmarkStart w:id="1" w:name="_GoBack"/>
            <w:bookmarkEnd w:id="1"/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Основания изменения и расторжения договора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установления нарушения порядка приема в образовательную организацию, повлекшего по вине Заказчика незаконное зачисление Слушателя;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(бездействий) Заказчика и (или) Слушателя;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Ответственность Сторон и Слушателей</w:t>
            </w:r>
          </w:p>
          <w:p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:rsidR="00C3532F" w:rsidRPr="0045279B" w:rsidRDefault="00C3532F" w:rsidP="00C3532F">
            <w:pPr>
              <w:jc w:val="both"/>
            </w:pPr>
            <w:r>
              <w:rPr>
                <w:sz w:val="28"/>
                <w:szCs w:val="28"/>
              </w:rPr>
              <w:t>6</w:t>
            </w:r>
            <w:r w:rsidRPr="0045279B">
              <w:t>.2. В случае наличия академической задолженности у Слушателя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>.4. Все учебные и методические материалы являются интеллектуальной собственностью Исполнителя и передаются в личное пользование Слушателя без права их передачи третьим лицам и организациям</w:t>
            </w:r>
            <w:r>
              <w:t>.</w:t>
            </w: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:rsidR="008371CE" w:rsidRPr="008371CE" w:rsidRDefault="008371CE" w:rsidP="008371CE">
            <w:pPr>
              <w:jc w:val="both"/>
            </w:pPr>
            <w:r>
              <w:rPr>
                <w:sz w:val="28"/>
                <w:szCs w:val="28"/>
              </w:rPr>
              <w:t>9</w:t>
            </w:r>
            <w:r w:rsidRPr="008371CE"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:rsidR="008371CE" w:rsidRPr="008371CE" w:rsidRDefault="008371CE" w:rsidP="008371CE">
            <w:pPr>
              <w:jc w:val="both"/>
            </w:pPr>
            <w:r w:rsidRPr="008371CE">
              <w:lastRenderedPageBreak/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4844AB">
              <w:t>Слушателя</w:t>
            </w:r>
            <w:r w:rsidRPr="008371CE">
              <w:t xml:space="preserve"> до даты издания приказа об окончании обучения или отчисления </w:t>
            </w:r>
            <w:r w:rsidR="004844AB">
              <w:t>Слушателя</w:t>
            </w:r>
            <w:r w:rsidRPr="008371CE">
              <w:t>.</w:t>
            </w:r>
          </w:p>
          <w:p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5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754"/>
            </w:tblGrid>
            <w:tr w:rsidR="007A7B92" w:rsidRPr="00CC34EB" w:rsidTr="009330C8">
              <w:trPr>
                <w:trHeight w:val="135"/>
                <w:tblCellSpacing w:w="0" w:type="dxa"/>
              </w:trPr>
              <w:tc>
                <w:tcPr>
                  <w:tcW w:w="4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:rsidR="004D148F" w:rsidRPr="00EF3128" w:rsidRDefault="00F550B2" w:rsidP="004D148F">
                  <w:pPr>
                    <w:spacing w:line="276" w:lineRule="auto"/>
                  </w:pPr>
                  <w:r>
                    <w:t xml:space="preserve"> 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CC34EB" w:rsidRDefault="007A7B92" w:rsidP="004D148F">
                  <w:pPr>
                    <w:spacing w:line="276" w:lineRule="auto"/>
                  </w:pPr>
                  <w:r w:rsidRPr="00EF3128">
                    <w:t xml:space="preserve">ИНН </w:t>
                  </w:r>
                  <w:r w:rsidRPr="00EF3128">
                    <w:br/>
                    <w:t xml:space="preserve">КПП </w:t>
                  </w:r>
                  <w:r w:rsidRPr="00EF3128">
                    <w:br/>
                    <w:t xml:space="preserve">БИК </w:t>
                  </w:r>
                  <w:r w:rsidRPr="00EF3128">
                    <w:br/>
                    <w:t xml:space="preserve">к/с </w:t>
                  </w:r>
                  <w:r w:rsidRPr="00EF3128">
                    <w:br/>
                    <w:t xml:space="preserve">р/с </w:t>
                  </w:r>
                  <w:r w:rsidRPr="00EF3128">
                    <w:br/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Заказчик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_____________/_________________/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(подпись)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>Исполнитель:</w:t>
                  </w:r>
                </w:p>
                <w:p w:rsidR="007A7B92" w:rsidRPr="00CC34EB" w:rsidRDefault="007A7B92" w:rsidP="004D148F">
                  <w:pPr>
                    <w:spacing w:line="276" w:lineRule="auto"/>
                  </w:pPr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5D6FAB" w:rsidP="004D148F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Исполнитель 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___________________/Высокинская Г.Д./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(подпись)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344E93" w:rsidRPr="00EF3128" w:rsidRDefault="00344E93"/>
          <w:p w:rsidR="007A7B92" w:rsidRPr="00EF3128" w:rsidRDefault="007A7B92"/>
          <w:p w:rsidR="007A7B92" w:rsidRPr="00EF3128" w:rsidRDefault="007A7B92"/>
          <w:p w:rsidR="007A7B92" w:rsidRPr="00EF3128" w:rsidRDefault="007A7B92"/>
          <w:p w:rsidR="004D148F" w:rsidRPr="00EF3128" w:rsidRDefault="004D148F"/>
          <w:p w:rsidR="004D148F" w:rsidRPr="00EF3128" w:rsidRDefault="004D148F"/>
          <w:p w:rsidR="004D148F" w:rsidRPr="00EF3128" w:rsidRDefault="004D148F"/>
          <w:p w:rsidR="004D148F" w:rsidRPr="00EF3128" w:rsidRDefault="004D148F"/>
          <w:p w:rsidR="007A7B92" w:rsidRPr="00EF3128" w:rsidRDefault="007A7B92"/>
          <w:p w:rsidR="008371CE" w:rsidRPr="006D6B04" w:rsidRDefault="008371CE" w:rsidP="008371CE">
            <w:pPr>
              <w:jc w:val="right"/>
              <w:rPr>
                <w:b/>
              </w:rPr>
            </w:pPr>
            <w:r w:rsidRPr="006D6B04">
              <w:rPr>
                <w:b/>
              </w:rPr>
              <w:t xml:space="preserve">Приложение №1 к договору № </w:t>
            </w:r>
            <w:r w:rsidR="00F550B2">
              <w:rPr>
                <w:b/>
              </w:rPr>
              <w:t>____________</w:t>
            </w:r>
          </w:p>
          <w:p w:rsidR="004844AB" w:rsidRDefault="00F93236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об образовании</w:t>
            </w:r>
            <w:r w:rsidR="008371CE" w:rsidRPr="00EF3128">
              <w:rPr>
                <w:b/>
              </w:rPr>
              <w:t xml:space="preserve"> на обучение по дополнительным </w:t>
            </w:r>
          </w:p>
          <w:p w:rsidR="004844AB" w:rsidRDefault="008371CE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профессиональным программам</w:t>
            </w:r>
          </w:p>
          <w:p w:rsidR="008371CE" w:rsidRPr="00F93236" w:rsidRDefault="008371CE" w:rsidP="008371CE">
            <w:pPr>
              <w:jc w:val="right"/>
              <w:rPr>
                <w:b/>
              </w:rPr>
            </w:pPr>
            <w:r w:rsidRPr="004844AB">
              <w:rPr>
                <w:b/>
              </w:rPr>
              <w:t xml:space="preserve"> </w:t>
            </w:r>
            <w:r w:rsidR="004844AB" w:rsidRPr="00F550B2">
              <w:rPr>
                <w:b/>
                <w:u w:val="single"/>
              </w:rPr>
              <w:t xml:space="preserve">от </w:t>
            </w:r>
            <w:r w:rsidR="004844AB" w:rsidRPr="00F93236">
              <w:rPr>
                <w:b/>
              </w:rPr>
              <w:t>«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 xml:space="preserve">» </w:t>
            </w:r>
            <w:r w:rsidR="00F550B2" w:rsidRPr="00F93236">
              <w:rPr>
                <w:b/>
              </w:rPr>
              <w:t>_________</w:t>
            </w:r>
            <w:r w:rsidRPr="00F93236">
              <w:rPr>
                <w:b/>
              </w:rPr>
              <w:t>20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>г.</w:t>
            </w:r>
          </w:p>
          <w:p w:rsidR="008371CE" w:rsidRDefault="008371CE" w:rsidP="008371CE">
            <w:pPr>
              <w:jc w:val="right"/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Pr="00DE6927" w:rsidRDefault="008371CE" w:rsidP="008371CE">
            <w:pPr>
              <w:rPr>
                <w:sz w:val="28"/>
                <w:szCs w:val="28"/>
              </w:rPr>
            </w:pPr>
          </w:p>
          <w:p w:rsidR="008371CE" w:rsidRPr="00DE6927" w:rsidRDefault="008371CE" w:rsidP="008371CE">
            <w:pPr>
              <w:jc w:val="center"/>
              <w:rPr>
                <w:b/>
                <w:sz w:val="28"/>
                <w:szCs w:val="28"/>
              </w:rPr>
            </w:pPr>
            <w:r w:rsidRPr="00DE6927">
              <w:rPr>
                <w:b/>
                <w:sz w:val="28"/>
                <w:szCs w:val="28"/>
              </w:rPr>
              <w:t>ЗАЯВКА</w:t>
            </w:r>
          </w:p>
          <w:p w:rsidR="008371CE" w:rsidRPr="009F527E" w:rsidRDefault="008371CE" w:rsidP="009F527E">
            <w:pPr>
              <w:ind w:firstLine="709"/>
              <w:jc w:val="both"/>
            </w:pPr>
            <w:r w:rsidRPr="009F527E">
              <w:t xml:space="preserve">Прошу </w:t>
            </w:r>
            <w:r w:rsidR="004844AB" w:rsidRPr="009F527E">
              <w:t>принять на</w:t>
            </w:r>
            <w:r w:rsidRPr="009F527E">
              <w:t xml:space="preserve"> </w:t>
            </w:r>
            <w:r w:rsidR="009F527E" w:rsidRPr="009F527E">
              <w:t>обучение в</w:t>
            </w:r>
            <w:r w:rsidR="004844AB" w:rsidRPr="009F527E">
              <w:t xml:space="preserve"> образовательное подразделение «Учебный центр» СРО «Кадастровые инженеры юга» </w:t>
            </w:r>
            <w:r w:rsidRPr="009F527E">
              <w:t xml:space="preserve">по программе </w:t>
            </w:r>
            <w:r w:rsidR="00154534">
              <w:t>профессиональной переподготовки</w:t>
            </w:r>
            <w:r w:rsidRPr="009F527E">
              <w:t xml:space="preserve"> </w:t>
            </w:r>
            <w:r w:rsidR="009F527E" w:rsidRPr="009F527E">
              <w:rPr>
                <w:u w:val="single"/>
              </w:rPr>
              <w:t>«</w:t>
            </w:r>
            <w:r w:rsidR="00154534">
              <w:rPr>
                <w:u w:val="single"/>
              </w:rPr>
              <w:t>Кадастровая деятельность</w:t>
            </w:r>
            <w:r w:rsidR="009F527E" w:rsidRPr="009F527E">
              <w:rPr>
                <w:u w:val="single"/>
              </w:rPr>
              <w:t>»</w:t>
            </w:r>
            <w:r w:rsidR="009F527E" w:rsidRPr="009F527E">
              <w:t xml:space="preserve"> в объеме </w:t>
            </w:r>
            <w:r w:rsidR="00154534" w:rsidRPr="00154534">
              <w:rPr>
                <w:u w:val="single"/>
              </w:rPr>
              <w:t>60</w:t>
            </w:r>
            <w:r w:rsidR="00F93236" w:rsidRPr="00154534">
              <w:rPr>
                <w:u w:val="single"/>
              </w:rPr>
              <w:t>0</w:t>
            </w:r>
            <w:r w:rsidR="00F93236" w:rsidRPr="009F527E">
              <w:rPr>
                <w:u w:val="single"/>
              </w:rPr>
              <w:t xml:space="preserve"> </w:t>
            </w:r>
            <w:r w:rsidR="00F93236" w:rsidRPr="009F527E">
              <w:t>ч.</w:t>
            </w:r>
            <w:r w:rsidRPr="009F527E">
              <w:t xml:space="preserve"> с </w:t>
            </w:r>
            <w:r w:rsidR="00F550B2">
              <w:t>__________2</w:t>
            </w:r>
            <w:r w:rsidRPr="009F527E">
              <w:t>0</w:t>
            </w:r>
            <w:r w:rsidR="00F550B2">
              <w:t>__</w:t>
            </w:r>
            <w:r w:rsidRPr="009F527E">
              <w:t xml:space="preserve"> г. по </w:t>
            </w:r>
            <w:r w:rsidR="00F550B2">
              <w:t>__</w:t>
            </w:r>
            <w:r w:rsidR="009F527E" w:rsidRPr="009F527E">
              <w:t xml:space="preserve"> </w:t>
            </w:r>
            <w:r w:rsidR="00F550B2">
              <w:t>__________</w:t>
            </w:r>
            <w:r w:rsidR="009F527E" w:rsidRPr="009F527E">
              <w:t xml:space="preserve"> 20</w:t>
            </w:r>
            <w:r w:rsidR="00F550B2">
              <w:t>__</w:t>
            </w:r>
            <w:r w:rsidRPr="009F527E">
              <w:t xml:space="preserve"> г. следующих сотрудников организации:</w:t>
            </w:r>
          </w:p>
          <w:p w:rsidR="008371CE" w:rsidRPr="00DE6927" w:rsidRDefault="008371CE" w:rsidP="008371CE">
            <w:pPr>
              <w:rPr>
                <w:sz w:val="28"/>
                <w:szCs w:val="28"/>
              </w:rPr>
            </w:pP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045"/>
              <w:gridCol w:w="2268"/>
              <w:gridCol w:w="1985"/>
              <w:gridCol w:w="2268"/>
            </w:tblGrid>
            <w:tr w:rsidR="008371CE" w:rsidRPr="00DE6927" w:rsidTr="00255EF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 xml:space="preserve">№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ФИО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Должность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Контактный телефон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1CE" w:rsidRPr="00255EFA" w:rsidRDefault="008371CE" w:rsidP="008371CE">
                  <w:pPr>
                    <w:jc w:val="center"/>
                  </w:pPr>
                  <w:r w:rsidRPr="00255EFA">
                    <w:t>Адрес электронной почты</w:t>
                  </w:r>
                </w:p>
              </w:tc>
            </w:tr>
            <w:tr w:rsidR="008371CE" w:rsidRPr="00DE6927" w:rsidTr="00255EFA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255EFA" w:rsidP="008371CE">
                  <w:pPr>
                    <w:jc w:val="center"/>
                  </w:pPr>
                  <w:r w:rsidRPr="00255EFA"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F550B2" w:rsidP="008371C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71CE" w:rsidRPr="009A4F77" w:rsidRDefault="008371CE" w:rsidP="008371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371CE" w:rsidRPr="00DE6927" w:rsidRDefault="008371CE" w:rsidP="008371CE">
            <w:pPr>
              <w:jc w:val="both"/>
              <w:rPr>
                <w:i/>
                <w:sz w:val="28"/>
                <w:szCs w:val="28"/>
              </w:rPr>
            </w:pPr>
          </w:p>
          <w:p w:rsidR="008371CE" w:rsidRPr="009E7233" w:rsidRDefault="00255EFA" w:rsidP="00255EFA">
            <w:pPr>
              <w:ind w:right="18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DE6927">
              <w:rPr>
                <w:sz w:val="28"/>
                <w:szCs w:val="28"/>
              </w:rPr>
              <w:tab/>
            </w:r>
          </w:p>
          <w:p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:rsidR="008371CE" w:rsidRPr="00255EFA" w:rsidRDefault="00255EFA" w:rsidP="008371CE">
            <w:pPr>
              <w:jc w:val="both"/>
            </w:pPr>
            <w:r w:rsidRPr="00255EFA">
              <w:t>Директор</w:t>
            </w:r>
            <w:r w:rsidR="008371CE" w:rsidRPr="00255EFA">
              <w:t xml:space="preserve">                                                                                   </w:t>
            </w:r>
            <w:r w:rsidR="007A5D0E">
              <w:t>__________________________________</w:t>
            </w:r>
          </w:p>
          <w:p w:rsidR="008371CE" w:rsidRPr="00255EFA" w:rsidRDefault="008371CE" w:rsidP="008371CE">
            <w:pPr>
              <w:tabs>
                <w:tab w:val="left" w:pos="2850"/>
              </w:tabs>
              <w:jc w:val="center"/>
            </w:pPr>
          </w:p>
          <w:p w:rsidR="008371CE" w:rsidRDefault="008371CE" w:rsidP="008371C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:rsidR="008371CE" w:rsidRPr="00255EFA" w:rsidRDefault="008371CE" w:rsidP="008371CE">
            <w:pPr>
              <w:tabs>
                <w:tab w:val="left" w:pos="2850"/>
              </w:tabs>
              <w:jc w:val="center"/>
            </w:pPr>
            <w:r w:rsidRPr="00255EFA">
              <w:t>МП</w:t>
            </w:r>
          </w:p>
          <w:p w:rsidR="008371CE" w:rsidRPr="00453996" w:rsidRDefault="008371CE" w:rsidP="008371C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Default="008371CE" w:rsidP="008371CE">
            <w:pPr>
              <w:rPr>
                <w:sz w:val="28"/>
                <w:szCs w:val="28"/>
              </w:rPr>
            </w:pPr>
          </w:p>
          <w:p w:rsidR="008371CE" w:rsidRDefault="008371CE" w:rsidP="008371CE"/>
          <w:p w:rsidR="008371CE" w:rsidRPr="00E34C89" w:rsidRDefault="008371CE" w:rsidP="008371CE">
            <w:pPr>
              <w:jc w:val="both"/>
            </w:pPr>
          </w:p>
          <w:p w:rsidR="007A7B92" w:rsidRPr="00EF3128" w:rsidRDefault="007A7B92"/>
          <w:p w:rsidR="007A7B92" w:rsidRPr="00EF3128" w:rsidRDefault="007A7B92"/>
          <w:p w:rsidR="004D148F" w:rsidRPr="00CC34EB" w:rsidRDefault="00C72154" w:rsidP="004D148F">
            <w:pPr>
              <w:pStyle w:val="western"/>
              <w:shd w:val="clear" w:color="auto" w:fill="FFFFFF"/>
              <w:spacing w:after="24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C72154" w:rsidP="004D148F">
            <w:pPr>
              <w:pStyle w:val="western"/>
              <w:shd w:val="clear" w:color="auto" w:fill="FFFFFF"/>
              <w:spacing w:after="1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EF3128" w:rsidRDefault="00C72154" w:rsidP="004D148F">
            <w:pPr>
              <w:pStyle w:val="a4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7A7B92" w:rsidRPr="00EF3128" w:rsidRDefault="007A7B92"/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4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17"/>
            <w:vAlign w:val="bottom"/>
            <w:hideMark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164" w:rsidRPr="00CC34EB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:rsidR="000C1164" w:rsidRPr="00CC34EB" w:rsidRDefault="000C1164" w:rsidP="00C72154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1164" w:rsidRPr="00CC34EB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CB" w:rsidRDefault="003553CB" w:rsidP="009330C8">
      <w:r>
        <w:separator/>
      </w:r>
    </w:p>
  </w:endnote>
  <w:endnote w:type="continuationSeparator" w:id="0">
    <w:p w:rsidR="003553CB" w:rsidRDefault="003553CB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CB" w:rsidRDefault="003553CB" w:rsidP="009330C8">
      <w:r>
        <w:separator/>
      </w:r>
    </w:p>
  </w:footnote>
  <w:footnote w:type="continuationSeparator" w:id="0">
    <w:p w:rsidR="003553CB" w:rsidRDefault="003553CB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92"/>
    <w:rsid w:val="000754A7"/>
    <w:rsid w:val="00087E05"/>
    <w:rsid w:val="000A080E"/>
    <w:rsid w:val="000A1AB4"/>
    <w:rsid w:val="000C1164"/>
    <w:rsid w:val="001060DB"/>
    <w:rsid w:val="00154534"/>
    <w:rsid w:val="00160281"/>
    <w:rsid w:val="00164A09"/>
    <w:rsid w:val="001C16E2"/>
    <w:rsid w:val="00255EFA"/>
    <w:rsid w:val="0027456D"/>
    <w:rsid w:val="002E61D4"/>
    <w:rsid w:val="00301F50"/>
    <w:rsid w:val="00344E93"/>
    <w:rsid w:val="003553CB"/>
    <w:rsid w:val="00356767"/>
    <w:rsid w:val="00376A5C"/>
    <w:rsid w:val="003A09B3"/>
    <w:rsid w:val="003A7EB7"/>
    <w:rsid w:val="003C5013"/>
    <w:rsid w:val="003D1702"/>
    <w:rsid w:val="0045279B"/>
    <w:rsid w:val="004844AB"/>
    <w:rsid w:val="004A765D"/>
    <w:rsid w:val="004D148F"/>
    <w:rsid w:val="00540233"/>
    <w:rsid w:val="005D6FAB"/>
    <w:rsid w:val="00646390"/>
    <w:rsid w:val="006664D1"/>
    <w:rsid w:val="00774263"/>
    <w:rsid w:val="007768AD"/>
    <w:rsid w:val="007A5D0E"/>
    <w:rsid w:val="007A7B92"/>
    <w:rsid w:val="007F519C"/>
    <w:rsid w:val="00835A24"/>
    <w:rsid w:val="008371CE"/>
    <w:rsid w:val="0086194A"/>
    <w:rsid w:val="00865BA4"/>
    <w:rsid w:val="008A287F"/>
    <w:rsid w:val="008A4820"/>
    <w:rsid w:val="008C60D5"/>
    <w:rsid w:val="008F11AC"/>
    <w:rsid w:val="0091074C"/>
    <w:rsid w:val="009307EA"/>
    <w:rsid w:val="009330C8"/>
    <w:rsid w:val="0098283D"/>
    <w:rsid w:val="009A45EB"/>
    <w:rsid w:val="009C3DF6"/>
    <w:rsid w:val="009E56FF"/>
    <w:rsid w:val="009F527E"/>
    <w:rsid w:val="009F7E02"/>
    <w:rsid w:val="00A0203C"/>
    <w:rsid w:val="00A37D99"/>
    <w:rsid w:val="00AD50F1"/>
    <w:rsid w:val="00B201A1"/>
    <w:rsid w:val="00B75218"/>
    <w:rsid w:val="00B9350A"/>
    <w:rsid w:val="00BD6333"/>
    <w:rsid w:val="00BE58C3"/>
    <w:rsid w:val="00C3532F"/>
    <w:rsid w:val="00C72154"/>
    <w:rsid w:val="00CA44A4"/>
    <w:rsid w:val="00CB080C"/>
    <w:rsid w:val="00CB3EBC"/>
    <w:rsid w:val="00CC34EB"/>
    <w:rsid w:val="00D203F7"/>
    <w:rsid w:val="00D7610B"/>
    <w:rsid w:val="00DA5729"/>
    <w:rsid w:val="00DC7D2F"/>
    <w:rsid w:val="00DD7A54"/>
    <w:rsid w:val="00E242B5"/>
    <w:rsid w:val="00E25547"/>
    <w:rsid w:val="00E57EAB"/>
    <w:rsid w:val="00E75EDC"/>
    <w:rsid w:val="00ED4EF9"/>
    <w:rsid w:val="00EE5DB9"/>
    <w:rsid w:val="00EF3128"/>
    <w:rsid w:val="00F32EF5"/>
    <w:rsid w:val="00F550B2"/>
    <w:rsid w:val="00F80135"/>
    <w:rsid w:val="00F93236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FCE75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0E53-F5A2-4F83-8734-69D1787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44</cp:revision>
  <dcterms:created xsi:type="dcterms:W3CDTF">2017-01-17T06:41:00Z</dcterms:created>
  <dcterms:modified xsi:type="dcterms:W3CDTF">2018-01-31T09:41:00Z</dcterms:modified>
</cp:coreProperties>
</file>